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C49B0" w14:textId="76881F7E" w:rsidR="00CA2B5C" w:rsidRPr="00CA2B5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after="300" w:line="480" w:lineRule="exact"/>
        <w:jc w:val="center"/>
        <w:rPr>
          <w:rFonts w:ascii="微軟正黑體" w:eastAsia="微軟正黑體" w:hAnsi="微軟正黑體" w:cs="Segoe UI"/>
          <w:b/>
          <w:color w:val="000000"/>
          <w:kern w:val="0"/>
          <w:sz w:val="36"/>
          <w:szCs w:val="36"/>
          <w14:ligatures w14:val="none"/>
        </w:rPr>
      </w:pPr>
      <w:bookmarkStart w:id="0" w:name="_GoBack"/>
      <w:r w:rsidRPr="00CA2B5C">
        <w:rPr>
          <w:rFonts w:ascii="微軟正黑體" w:eastAsia="微軟正黑體" w:hAnsi="微軟正黑體" w:cs="Segoe UI"/>
          <w:b/>
          <w:color w:val="000000"/>
          <w:kern w:val="0"/>
          <w:sz w:val="36"/>
          <w:szCs w:val="36"/>
          <w14:ligatures w14:val="none"/>
        </w:rPr>
        <w:t>B1級英語能力測</w:t>
      </w:r>
      <w:r w:rsidR="00FE646C">
        <w:rPr>
          <w:rFonts w:ascii="微軟正黑體" w:eastAsia="微軟正黑體" w:hAnsi="微軟正黑體" w:cs="Segoe UI"/>
          <w:b/>
          <w:color w:val="000000"/>
          <w:kern w:val="0"/>
          <w:sz w:val="36"/>
          <w:szCs w:val="36"/>
          <w14:ligatures w14:val="none"/>
        </w:rPr>
        <w:t>驗</w:t>
      </w:r>
      <w:r w:rsidRPr="00CA2B5C">
        <w:rPr>
          <w:rFonts w:ascii="微軟正黑體" w:eastAsia="微軟正黑體" w:hAnsi="微軟正黑體" w:cs="Segoe UI"/>
          <w:b/>
          <w:color w:val="000000"/>
          <w:kern w:val="0"/>
          <w:sz w:val="36"/>
          <w:szCs w:val="36"/>
          <w14:ligatures w14:val="none"/>
        </w:rPr>
        <w:t>準備</w:t>
      </w:r>
      <w:r w:rsidRPr="00CA2B5C">
        <w:rPr>
          <w:rFonts w:ascii="微軟正黑體" w:eastAsia="微軟正黑體" w:hAnsi="微軟正黑體" w:cs="Segoe UI" w:hint="eastAsia"/>
          <w:b/>
          <w:color w:val="000000"/>
          <w:kern w:val="0"/>
          <w:sz w:val="36"/>
          <w:szCs w:val="36"/>
          <w14:ligatures w14:val="none"/>
        </w:rPr>
        <w:t>工作坊</w:t>
      </w:r>
      <w:bookmarkEnd w:id="0"/>
      <w:r w:rsidRPr="00CA2B5C">
        <w:rPr>
          <w:rFonts w:ascii="微軟正黑體" w:eastAsia="微軟正黑體" w:hAnsi="微軟正黑體" w:cs="Segoe UI"/>
          <w:b/>
          <w:color w:val="000000"/>
          <w:kern w:val="0"/>
          <w:sz w:val="36"/>
          <w:szCs w:val="36"/>
          <w14:ligatures w14:val="none"/>
        </w:rPr>
        <w:t>（大綱）</w:t>
      </w:r>
    </w:p>
    <w:p w14:paraId="7EF9C991" w14:textId="1ED992AD" w:rsidR="00CA2B5C" w:rsidRP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b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/>
          <w:b/>
          <w:color w:val="000000"/>
          <w:kern w:val="0"/>
          <w:sz w:val="32"/>
          <w:szCs w:val="32"/>
          <w14:ligatures w14:val="none"/>
        </w:rPr>
        <w:t xml:space="preserve">上半場 </w:t>
      </w:r>
    </w:p>
    <w:p w14:paraId="3289D9DD" w14:textId="5374D119" w:rsidR="00CA2B5C" w:rsidRP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一、</w:t>
      </w:r>
      <w:r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CEFR系統介紹 </w:t>
      </w:r>
    </w:p>
    <w:p w14:paraId="264D4A16" w14:textId="41486D3D" w:rsidR="00CA2B5C" w:rsidRPr="00FE646C" w:rsidRDefault="004A46AA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□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不同級別之間的差異（A1-C2） </w:t>
      </w:r>
    </w:p>
    <w:p w14:paraId="787C8B62" w14:textId="626BF714" w:rsidR="00CA2B5C" w:rsidRPr="00FE646C" w:rsidRDefault="004A46AA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□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各種英語能力測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</w:t>
      </w:r>
    </w:p>
    <w:p w14:paraId="5ED05841" w14:textId="5A304A99" w:rsidR="00CA2B5C" w:rsidRP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二、</w:t>
      </w:r>
      <w:r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分級測</w:t>
      </w:r>
      <w:r w:rsid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驗</w:t>
      </w:r>
    </w:p>
    <w:p w14:paraId="7F336D07" w14:textId="135E90FC" w:rsid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三、</w:t>
      </w:r>
      <w:r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聽力測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</w:p>
    <w:p w14:paraId="7EC190A0" w14:textId="2FD8E811" w:rsidR="00CA2B5C" w:rsidRPr="00FE646C" w:rsidRDefault="00FE646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   </w:t>
      </w:r>
      <w:r w:rsidR="00CA2B5C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(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問題類型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測</w:t>
      </w:r>
      <w:r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技巧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常見測</w:t>
      </w:r>
      <w:r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內容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 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現場練習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培訓工具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)</w:t>
      </w:r>
    </w:p>
    <w:p w14:paraId="4F81EF28" w14:textId="048DCA92" w:rsid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四、</w:t>
      </w:r>
      <w:r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閱讀測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</w:p>
    <w:p w14:paraId="2E25342F" w14:textId="5FC5EA89" w:rsidR="00CA2B5C" w:rsidRP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</w:t>
      </w:r>
      <w:r w:rsid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 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(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問題類型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技巧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常見測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內容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現場練習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培訓工具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)</w:t>
      </w:r>
    </w:p>
    <w:p w14:paraId="63B1B020" w14:textId="77777777" w:rsidR="004A46AA" w:rsidRPr="00FE646C" w:rsidRDefault="004A46AA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color w:val="000000"/>
          <w:kern w:val="0"/>
          <w:sz w:val="27"/>
          <w:szCs w:val="27"/>
          <w14:ligatures w14:val="none"/>
        </w:rPr>
      </w:pPr>
    </w:p>
    <w:p w14:paraId="0A3B9C93" w14:textId="77777777" w:rsidR="00CA2B5C" w:rsidRP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b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/>
          <w:b/>
          <w:color w:val="000000"/>
          <w:kern w:val="0"/>
          <w:sz w:val="32"/>
          <w:szCs w:val="32"/>
          <w14:ligatures w14:val="none"/>
        </w:rPr>
        <w:t>休息</w:t>
      </w:r>
    </w:p>
    <w:p w14:paraId="45C12C9E" w14:textId="77777777" w:rsidR="004A46AA" w:rsidRPr="00FE646C" w:rsidRDefault="00CA2B5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300" w:line="360" w:lineRule="exact"/>
        <w:jc w:val="left"/>
        <w:rPr>
          <w:rFonts w:ascii="標楷體" w:eastAsia="標楷體" w:hAnsi="標楷體" w:cs="Segoe UI"/>
          <w:b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/>
          <w:b/>
          <w:color w:val="000000"/>
          <w:kern w:val="0"/>
          <w:sz w:val="32"/>
          <w:szCs w:val="32"/>
          <w14:ligatures w14:val="none"/>
        </w:rPr>
        <w:t xml:space="preserve">下半場 </w:t>
      </w:r>
    </w:p>
    <w:p w14:paraId="056A029B" w14:textId="54634038" w:rsidR="00FE646C" w:rsidRDefault="004A46AA" w:rsidP="00FE646C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120" w:after="100" w:afterAutospacing="1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一、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口語測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</w:p>
    <w:p w14:paraId="1E8DA075" w14:textId="1C7A986B" w:rsidR="004A46AA" w:rsidRPr="00FE646C" w:rsidRDefault="00FE646C" w:rsidP="00FE646C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120" w:after="100" w:afterAutospacing="1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  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(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問題類型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測</w:t>
      </w:r>
      <w:r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技巧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常見測</w:t>
      </w:r>
      <w:r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內容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現場練習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培訓工具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)</w:t>
      </w:r>
    </w:p>
    <w:p w14:paraId="292C9BDE" w14:textId="01C5EB29" w:rsidR="00FE646C" w:rsidRDefault="004A46AA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1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二、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寫作測</w:t>
      </w:r>
      <w:r w:rsid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</w:p>
    <w:p w14:paraId="58EC46DA" w14:textId="632761EE" w:rsidR="004A46AA" w:rsidRPr="00FE646C" w:rsidRDefault="00FE646C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1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  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(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問題類型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測</w:t>
      </w:r>
      <w:r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技巧 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常見測</w:t>
      </w:r>
      <w:r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驗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內容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 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現場練習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 xml:space="preserve"> /</w:t>
      </w:r>
      <w:r w:rsidR="004A46AA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培訓工具</w:t>
      </w:r>
      <w:r w:rsidR="004A46AA"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)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 </w:t>
      </w:r>
    </w:p>
    <w:p w14:paraId="48643425" w14:textId="77777777" w:rsidR="004A46AA" w:rsidRPr="00FE646C" w:rsidRDefault="004A46AA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1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三、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 xml:space="preserve">目標設定 </w:t>
      </w:r>
    </w:p>
    <w:p w14:paraId="2BF271D2" w14:textId="39F8761E" w:rsidR="00CA2B5C" w:rsidRPr="00FE646C" w:rsidRDefault="004A46AA" w:rsidP="004A46AA">
      <w:pPr>
        <w:pBdr>
          <w:top w:val="single" w:sz="2" w:space="0" w:color="E3E3E3"/>
          <w:left w:val="single" w:sz="2" w:space="0" w:color="E3E3E3"/>
          <w:bottom w:val="single" w:sz="2" w:space="31" w:color="E3E3E3"/>
          <w:right w:val="single" w:sz="2" w:space="0" w:color="E3E3E3"/>
        </w:pBdr>
        <w:shd w:val="clear" w:color="auto" w:fill="FFFFFF"/>
        <w:spacing w:before="300" w:after="100" w:line="360" w:lineRule="exact"/>
        <w:jc w:val="left"/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</w:pPr>
      <w:r w:rsidRPr="00FE646C">
        <w:rPr>
          <w:rFonts w:ascii="標楷體" w:eastAsia="標楷體" w:hAnsi="標楷體" w:cs="Segoe UI" w:hint="eastAsia"/>
          <w:color w:val="000000"/>
          <w:kern w:val="0"/>
          <w:sz w:val="32"/>
          <w:szCs w:val="32"/>
          <w14:ligatures w14:val="none"/>
        </w:rPr>
        <w:t>四、</w:t>
      </w:r>
      <w:r w:rsidR="00CA2B5C" w:rsidRPr="00FE646C">
        <w:rPr>
          <w:rFonts w:ascii="標楷體" w:eastAsia="標楷體" w:hAnsi="標楷體" w:cs="Segoe UI"/>
          <w:color w:val="000000"/>
          <w:kern w:val="0"/>
          <w:sz w:val="32"/>
          <w:szCs w:val="32"/>
          <w14:ligatures w14:val="none"/>
        </w:rPr>
        <w:t>心理準備</w:t>
      </w:r>
    </w:p>
    <w:p w14:paraId="0F054488" w14:textId="77777777" w:rsidR="00CA2B5C" w:rsidRPr="00CA2B5C" w:rsidRDefault="00CA2B5C" w:rsidP="00CA2B5C">
      <w:pPr>
        <w:pBdr>
          <w:bottom w:val="single" w:sz="6" w:space="1" w:color="auto"/>
        </w:pBdr>
        <w:spacing w:after="0" w:line="360" w:lineRule="exact"/>
        <w:jc w:val="center"/>
        <w:rPr>
          <w:rFonts w:ascii="Arial" w:eastAsia="新細明體" w:hAnsi="Arial" w:cs="Arial"/>
          <w:vanish/>
          <w:kern w:val="0"/>
          <w:sz w:val="16"/>
          <w:szCs w:val="16"/>
          <w14:ligatures w14:val="none"/>
        </w:rPr>
      </w:pPr>
      <w:r w:rsidRPr="00CA2B5C">
        <w:rPr>
          <w:rFonts w:ascii="Arial" w:eastAsia="新細明體" w:hAnsi="Arial" w:cs="Arial" w:hint="eastAsia"/>
          <w:vanish/>
          <w:kern w:val="0"/>
          <w:sz w:val="16"/>
          <w:szCs w:val="16"/>
          <w14:ligatures w14:val="none"/>
        </w:rPr>
        <w:t>表單的頂端</w:t>
      </w:r>
    </w:p>
    <w:p w14:paraId="76CF4CDC" w14:textId="77777777" w:rsidR="00CA2B5C" w:rsidRPr="00CA2B5C" w:rsidRDefault="00CA2B5C" w:rsidP="00CA2B5C">
      <w:pPr>
        <w:spacing w:line="360" w:lineRule="exact"/>
        <w:rPr>
          <w:sz w:val="28"/>
          <w:szCs w:val="28"/>
        </w:rPr>
      </w:pPr>
    </w:p>
    <w:sectPr w:rsidR="00CA2B5C" w:rsidRPr="00CA2B5C" w:rsidSect="00C20E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SongStd">
    <w:altName w:val="Arial Unicode MS"/>
    <w:charset w:val="80"/>
    <w:family w:val="modern"/>
    <w:pitch w:val="fixed"/>
    <w:sig w:usb0="00000000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37D5"/>
    <w:multiLevelType w:val="hybridMultilevel"/>
    <w:tmpl w:val="3F58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24A7E"/>
    <w:multiLevelType w:val="hybridMultilevel"/>
    <w:tmpl w:val="EB22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5"/>
    <w:rsid w:val="00054477"/>
    <w:rsid w:val="0045170E"/>
    <w:rsid w:val="004A46AA"/>
    <w:rsid w:val="00B5331C"/>
    <w:rsid w:val="00BB230C"/>
    <w:rsid w:val="00BE760B"/>
    <w:rsid w:val="00C20EA9"/>
    <w:rsid w:val="00CA2B5C"/>
    <w:rsid w:val="00CE12BE"/>
    <w:rsid w:val="00E01C75"/>
    <w:rsid w:val="00E2554D"/>
    <w:rsid w:val="00ED402E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5580"/>
  <w15:chartTrackingRefBased/>
  <w15:docId w15:val="{32A1E424-A81A-4C96-BF18-52F7F95B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DFSongStd" w:hAnsi="Cambria" w:cs="DFSongStd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51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79639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7577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8154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82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2937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77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135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55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2755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7924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640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LIU</dc:creator>
  <cp:keywords/>
  <dc:description/>
  <cp:lastModifiedBy>user</cp:lastModifiedBy>
  <cp:revision>2</cp:revision>
  <dcterms:created xsi:type="dcterms:W3CDTF">2024-02-22T01:12:00Z</dcterms:created>
  <dcterms:modified xsi:type="dcterms:W3CDTF">2024-02-22T01:12:00Z</dcterms:modified>
</cp:coreProperties>
</file>